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0BF3" w14:textId="7D49F802" w:rsidR="00AF6FE2" w:rsidRDefault="00AF6FE2" w:rsidP="00AF6FE2">
      <w:pPr>
        <w:pStyle w:val="Geenafstand"/>
      </w:pPr>
      <w:r>
        <w:t xml:space="preserve">Wil je werken voor een organisatie die zich inzet voor kwetsbare </w:t>
      </w:r>
      <w:r w:rsidR="00244299">
        <w:t>kindjes met hun mama</w:t>
      </w:r>
      <w:r>
        <w:t xml:space="preserve">? Ben je een echte </w:t>
      </w:r>
      <w:proofErr w:type="spellStart"/>
      <w:r>
        <w:t>manus</w:t>
      </w:r>
      <w:proofErr w:type="spellEnd"/>
      <w:r>
        <w:t xml:space="preserve"> van alles</w:t>
      </w:r>
      <w:r w:rsidR="00563530">
        <w:t xml:space="preserve"> o</w:t>
      </w:r>
      <w:r w:rsidR="00BE0D24">
        <w:t>p</w:t>
      </w:r>
      <w:r w:rsidR="00563530">
        <w:t xml:space="preserve"> sociaal gebied</w:t>
      </w:r>
      <w:r>
        <w:t xml:space="preserve">? </w:t>
      </w:r>
      <w:r w:rsidR="00563530">
        <w:t>Ben je een team speler</w:t>
      </w:r>
      <w:r w:rsidR="00DF18A6">
        <w:t>, creatief</w:t>
      </w:r>
      <w:r w:rsidR="002F54E8">
        <w:t xml:space="preserve">, </w:t>
      </w:r>
      <w:r w:rsidR="00DF18A6">
        <w:t>vind je werken met kleine kinderen,</w:t>
      </w:r>
      <w:r w:rsidR="003C05F1">
        <w:t xml:space="preserve"> jongeren en</w:t>
      </w:r>
      <w:r w:rsidR="00DF18A6">
        <w:t xml:space="preserve"> </w:t>
      </w:r>
      <w:r w:rsidR="003C05F1">
        <w:t>(</w:t>
      </w:r>
      <w:r w:rsidR="00DF18A6">
        <w:t>jong</w:t>
      </w:r>
      <w:r w:rsidR="003C05F1">
        <w:t>)</w:t>
      </w:r>
      <w:r w:rsidR="00DF18A6">
        <w:t xml:space="preserve"> volwassenen met</w:t>
      </w:r>
      <w:r w:rsidR="003C05F1">
        <w:t xml:space="preserve"> veela</w:t>
      </w:r>
      <w:r w:rsidR="00924E28">
        <w:t>l forse problematiek op divers gebied</w:t>
      </w:r>
      <w:r w:rsidR="00C55809">
        <w:t>en</w:t>
      </w:r>
      <w:r w:rsidR="00924E28">
        <w:t xml:space="preserve"> (</w:t>
      </w:r>
      <w:proofErr w:type="spellStart"/>
      <w:r w:rsidR="00924E28">
        <w:t>lvb</w:t>
      </w:r>
      <w:proofErr w:type="spellEnd"/>
      <w:r w:rsidR="00924E28">
        <w:t xml:space="preserve">, psychiatrie, persoonlijkheidsproblematiek, </w:t>
      </w:r>
      <w:r w:rsidR="00C55809">
        <w:t>verslaving)</w:t>
      </w:r>
      <w:r w:rsidR="00B30A45">
        <w:t xml:space="preserve"> en sta je stevig in je schoenen</w:t>
      </w:r>
      <w:r>
        <w:t xml:space="preserve">? </w:t>
      </w:r>
      <w:r w:rsidR="00BE0D24">
        <w:t xml:space="preserve">En ben je 1x in de </w:t>
      </w:r>
      <w:r w:rsidR="00261E27">
        <w:t xml:space="preserve">2 </w:t>
      </w:r>
      <w:r w:rsidR="00BE0D24">
        <w:t xml:space="preserve">weken in het weekend beschikbaar. </w:t>
      </w:r>
      <w:r>
        <w:t>Dan zijn wij</w:t>
      </w:r>
      <w:r w:rsidR="002F54E8">
        <w:t xml:space="preserve"> misschien wel</w:t>
      </w:r>
      <w:r>
        <w:t xml:space="preserve"> op zoek naar jou!</w:t>
      </w:r>
    </w:p>
    <w:p w14:paraId="0A8AEF3F" w14:textId="77777777" w:rsidR="00AF6FE2" w:rsidRDefault="00AF6FE2" w:rsidP="00AF6FE2">
      <w:pPr>
        <w:pStyle w:val="Geenafstand"/>
      </w:pPr>
    </w:p>
    <w:p w14:paraId="09C003D2" w14:textId="496D4DB3" w:rsidR="00AF6FE2" w:rsidRPr="00020FBA" w:rsidRDefault="00AF6FE2" w:rsidP="00AF6FE2">
      <w:pPr>
        <w:pStyle w:val="Geenafstand"/>
        <w:jc w:val="center"/>
        <w:rPr>
          <w:sz w:val="32"/>
          <w:szCs w:val="32"/>
        </w:rPr>
      </w:pPr>
      <w:r w:rsidRPr="00020FBA">
        <w:rPr>
          <w:sz w:val="32"/>
          <w:szCs w:val="32"/>
        </w:rPr>
        <w:t xml:space="preserve">Wij zoeken per direct </w:t>
      </w:r>
      <w:r w:rsidR="00C12C9E">
        <w:rPr>
          <w:sz w:val="32"/>
          <w:szCs w:val="32"/>
        </w:rPr>
        <w:t>twee</w:t>
      </w:r>
      <w:r w:rsidRPr="00020FBA">
        <w:rPr>
          <w:sz w:val="32"/>
          <w:szCs w:val="32"/>
        </w:rPr>
        <w:t xml:space="preserve"> </w:t>
      </w:r>
    </w:p>
    <w:p w14:paraId="62105B1B" w14:textId="5986E3D3" w:rsidR="00AF6FE2" w:rsidRPr="00020FBA" w:rsidRDefault="00DE374B" w:rsidP="00AF6FE2">
      <w:pPr>
        <w:pStyle w:val="Geenafstand"/>
        <w:jc w:val="center"/>
        <w:rPr>
          <w:sz w:val="32"/>
          <w:szCs w:val="32"/>
        </w:rPr>
      </w:pPr>
      <w:r>
        <w:rPr>
          <w:sz w:val="32"/>
          <w:szCs w:val="32"/>
        </w:rPr>
        <w:t>groepsbegeleider</w:t>
      </w:r>
      <w:r w:rsidR="00C12C9E">
        <w:rPr>
          <w:sz w:val="32"/>
          <w:szCs w:val="32"/>
        </w:rPr>
        <w:t>s</w:t>
      </w:r>
      <w:r>
        <w:rPr>
          <w:sz w:val="32"/>
          <w:szCs w:val="32"/>
        </w:rPr>
        <w:t xml:space="preserve"> voor </w:t>
      </w:r>
      <w:r w:rsidR="00AF6FE2" w:rsidRPr="00020FBA">
        <w:rPr>
          <w:sz w:val="32"/>
          <w:szCs w:val="32"/>
        </w:rPr>
        <w:t>2</w:t>
      </w:r>
      <w:r w:rsidR="00B43A22">
        <w:rPr>
          <w:sz w:val="32"/>
          <w:szCs w:val="32"/>
        </w:rPr>
        <w:t>0</w:t>
      </w:r>
      <w:r w:rsidR="00AF6FE2" w:rsidRPr="00020FBA">
        <w:rPr>
          <w:sz w:val="32"/>
          <w:szCs w:val="32"/>
        </w:rPr>
        <w:t xml:space="preserve"> </w:t>
      </w:r>
      <w:r w:rsidR="00C12C9E">
        <w:rPr>
          <w:sz w:val="32"/>
          <w:szCs w:val="32"/>
        </w:rPr>
        <w:t>en</w:t>
      </w:r>
      <w:r w:rsidR="00E73709">
        <w:rPr>
          <w:sz w:val="32"/>
          <w:szCs w:val="32"/>
        </w:rPr>
        <w:t xml:space="preserve"> 24</w:t>
      </w:r>
      <w:r w:rsidR="00AF6FE2" w:rsidRPr="00020FBA">
        <w:rPr>
          <w:sz w:val="32"/>
          <w:szCs w:val="32"/>
        </w:rPr>
        <w:t xml:space="preserve"> uur per week </w:t>
      </w:r>
      <w:r w:rsidR="002F54E8" w:rsidRPr="00020FBA">
        <w:rPr>
          <w:sz w:val="32"/>
          <w:szCs w:val="32"/>
        </w:rPr>
        <w:t xml:space="preserve">in </w:t>
      </w:r>
      <w:r w:rsidR="00C12C9E">
        <w:rPr>
          <w:sz w:val="32"/>
          <w:szCs w:val="32"/>
        </w:rPr>
        <w:t>Vlissingen</w:t>
      </w:r>
      <w:r w:rsidR="002F54E8" w:rsidRPr="00020FBA">
        <w:rPr>
          <w:sz w:val="32"/>
          <w:szCs w:val="32"/>
        </w:rPr>
        <w:t>.</w:t>
      </w:r>
    </w:p>
    <w:p w14:paraId="650C67B5" w14:textId="77777777" w:rsidR="00AF6FE2" w:rsidRDefault="00AF6FE2" w:rsidP="00AF6FE2">
      <w:pPr>
        <w:pStyle w:val="Geenafstand"/>
        <w:jc w:val="center"/>
        <w:rPr>
          <w:sz w:val="32"/>
          <w:szCs w:val="32"/>
        </w:rPr>
      </w:pPr>
    </w:p>
    <w:p w14:paraId="0776165D" w14:textId="77777777" w:rsidR="00D94275" w:rsidRPr="00020FBA" w:rsidRDefault="00D94275" w:rsidP="00D94275">
      <w:pPr>
        <w:pStyle w:val="Geenafstand"/>
        <w:rPr>
          <w:b/>
          <w:bCs/>
        </w:rPr>
      </w:pPr>
      <w:r w:rsidRPr="00020FBA">
        <w:rPr>
          <w:b/>
          <w:bCs/>
        </w:rPr>
        <w:t>De organisatie</w:t>
      </w:r>
    </w:p>
    <w:p w14:paraId="2BEEE93A" w14:textId="58449B6A" w:rsidR="00D94275" w:rsidRDefault="00D94275" w:rsidP="00D94275">
      <w:pPr>
        <w:pStyle w:val="Geenafstand"/>
      </w:pPr>
      <w:r w:rsidRPr="000F5E64">
        <w:t xml:space="preserve">In ons moeder-kind-huis  bieden wij een thuis aan moeders met hun kindje(s) of zwanger van hun (eerste) kindje die als gevolg van beschadigende ervaringen en/of complexe problematiek, psychische of psychosociale problemen onvoldoende veiligheid en/of structuur in de opvoedingsondersteuning kunnen bieden aan hun kind(eren) en onvoldoende netwerkondersteuning hebben om dit te </w:t>
      </w:r>
      <w:r w:rsidRPr="00170236">
        <w:t>compenseren. Overdag van 8.00 tot 20.00 u is er altijd begeleiding in huis</w:t>
      </w:r>
      <w:r>
        <w:t xml:space="preserve"> aanwezig</w:t>
      </w:r>
      <w:r w:rsidRPr="000F5E64">
        <w:t xml:space="preserve">. </w:t>
      </w:r>
      <w:r>
        <w:t xml:space="preserve">Kijk voor meer informatie op </w:t>
      </w:r>
      <w:hyperlink r:id="rId10" w:history="1">
        <w:r w:rsidRPr="00205670">
          <w:rPr>
            <w:rStyle w:val="Hyperlink"/>
          </w:rPr>
          <w:t>www.mkhnieuwleven.nl</w:t>
        </w:r>
      </w:hyperlink>
      <w:r>
        <w:t>.</w:t>
      </w:r>
    </w:p>
    <w:p w14:paraId="18ABB8DA" w14:textId="77777777" w:rsidR="00D94275" w:rsidRDefault="00D94275" w:rsidP="00AF6FE2">
      <w:pPr>
        <w:pStyle w:val="Geenafstand"/>
        <w:rPr>
          <w:sz w:val="32"/>
          <w:szCs w:val="32"/>
        </w:rPr>
      </w:pPr>
    </w:p>
    <w:p w14:paraId="2A819524" w14:textId="2F16CC63" w:rsidR="00AF6FE2" w:rsidRDefault="00AF6FE2" w:rsidP="00AF6FE2">
      <w:pPr>
        <w:pStyle w:val="Geenafstand"/>
      </w:pPr>
      <w:r>
        <w:t xml:space="preserve">Voor het </w:t>
      </w:r>
      <w:r w:rsidR="004A18C4">
        <w:t>begeleiden van de moeders</w:t>
      </w:r>
      <w:r w:rsidR="00AD00B2">
        <w:t xml:space="preserve"> in de dagelijkse bezigheden en hechting met hun kindjes zijn we op zoek naar </w:t>
      </w:r>
      <w:r w:rsidR="00C12C9E">
        <w:t>2</w:t>
      </w:r>
      <w:r w:rsidR="00AD00B2">
        <w:t xml:space="preserve"> groepsbegeleider</w:t>
      </w:r>
      <w:r w:rsidR="00C12C9E">
        <w:t>s</w:t>
      </w:r>
      <w:r w:rsidR="00AD00B2">
        <w:t>.</w:t>
      </w:r>
    </w:p>
    <w:p w14:paraId="0921FAFA" w14:textId="77777777" w:rsidR="002F54E8" w:rsidRDefault="002F54E8" w:rsidP="00AF6FE2">
      <w:pPr>
        <w:pStyle w:val="Geenafstand"/>
      </w:pPr>
    </w:p>
    <w:p w14:paraId="484350A2" w14:textId="32DAA613" w:rsidR="00AF6FE2" w:rsidRPr="00020FBA" w:rsidRDefault="00AF6FE2" w:rsidP="00AF6FE2">
      <w:pPr>
        <w:pStyle w:val="Geenafstand"/>
        <w:rPr>
          <w:b/>
          <w:bCs/>
        </w:rPr>
      </w:pPr>
      <w:r w:rsidRPr="00020FBA">
        <w:rPr>
          <w:b/>
          <w:bCs/>
        </w:rPr>
        <w:t>Functieomschrijving</w:t>
      </w:r>
    </w:p>
    <w:p w14:paraId="239E70AA" w14:textId="10F6EB51" w:rsidR="000F5E64" w:rsidRDefault="00E640B5" w:rsidP="00AF6FE2">
      <w:pPr>
        <w:pStyle w:val="Geenafstand"/>
      </w:pPr>
      <w:r w:rsidRPr="00E640B5">
        <w:t>De groepsbegeleider kenmerkt zich door het verrichten van werkzaamheden vanuit een pedagogisch kader binnen een groep ouders en hun kinderen. Tevens kan de groepsbegeleider praktische opvoedondersteuning geven aan het gezin</w:t>
      </w:r>
      <w:r w:rsidR="00397D2E">
        <w:t xml:space="preserve"> </w:t>
      </w:r>
      <w:r w:rsidRPr="00E640B5">
        <w:t>/ systeem.</w:t>
      </w:r>
    </w:p>
    <w:p w14:paraId="1D88700A" w14:textId="77777777" w:rsidR="004E567C" w:rsidRDefault="004E567C" w:rsidP="00AF6FE2">
      <w:pPr>
        <w:pStyle w:val="Geenafstand"/>
        <w:rPr>
          <w:b/>
          <w:bCs/>
        </w:rPr>
      </w:pPr>
    </w:p>
    <w:p w14:paraId="03FB7912" w14:textId="1E938CAC" w:rsidR="007F46D3" w:rsidRPr="007F46D3" w:rsidRDefault="007F46D3" w:rsidP="00AF6FE2">
      <w:pPr>
        <w:pStyle w:val="Geenafstand"/>
        <w:rPr>
          <w:b/>
          <w:bCs/>
        </w:rPr>
      </w:pPr>
      <w:r w:rsidRPr="007F46D3">
        <w:rPr>
          <w:b/>
          <w:bCs/>
        </w:rPr>
        <w:t>Doel en functie:</w:t>
      </w:r>
    </w:p>
    <w:p w14:paraId="60CF7305" w14:textId="45AFB239" w:rsidR="007F46D3" w:rsidRDefault="007F46D3" w:rsidP="007F46D3">
      <w:pPr>
        <w:pStyle w:val="Geenafstand"/>
      </w:pPr>
      <w:r>
        <w:t>Het verlenen van</w:t>
      </w:r>
      <w:r w:rsidR="00A46FDE">
        <w:t xml:space="preserve"> groep</w:t>
      </w:r>
      <w:r w:rsidR="00440945">
        <w:t>s-</w:t>
      </w:r>
      <w:r w:rsidR="00A46FDE">
        <w:t xml:space="preserve"> en </w:t>
      </w:r>
      <w:r w:rsidR="003C072F">
        <w:t xml:space="preserve">individuele </w:t>
      </w:r>
      <w:r>
        <w:t xml:space="preserve">begeleiding aan cliënten bij het (steeds beter) vormgeven van hun moederschap, zodanig dat dit de veilige en gezonde ontwikkeling van hun kind(eren) ten goede komt. </w:t>
      </w:r>
    </w:p>
    <w:p w14:paraId="117C7B42" w14:textId="2CE9CE34" w:rsidR="007F46D3" w:rsidRDefault="007F46D3" w:rsidP="007F46D3">
      <w:pPr>
        <w:pStyle w:val="Geenafstand"/>
      </w:pPr>
      <w:r>
        <w:t xml:space="preserve">Het waarborgen van een gezond en (emotioneel en fysiek) veilig pedagogisch </w:t>
      </w:r>
      <w:r w:rsidR="00F45A05">
        <w:t>é</w:t>
      </w:r>
      <w:r>
        <w:t xml:space="preserve">n leefklimaat in het </w:t>
      </w:r>
      <w:proofErr w:type="spellStart"/>
      <w:r w:rsidR="003C072F">
        <w:t>moeder</w:t>
      </w:r>
      <w:r w:rsidR="001B784B">
        <w:t>-</w:t>
      </w:r>
      <w:r w:rsidR="003C072F">
        <w:t>kindhuis</w:t>
      </w:r>
      <w:proofErr w:type="spellEnd"/>
      <w:r w:rsidR="003C072F">
        <w:t>.</w:t>
      </w:r>
    </w:p>
    <w:p w14:paraId="3BEA4BA2" w14:textId="6F9150CA" w:rsidR="007F46D3" w:rsidRDefault="007F46D3" w:rsidP="007F46D3">
      <w:pPr>
        <w:pStyle w:val="Geenafstand"/>
      </w:pPr>
      <w:r>
        <w:t>Het begeleiden van cliënten bij het realiseren van hun aanpak.</w:t>
      </w:r>
    </w:p>
    <w:p w14:paraId="44B0AED2" w14:textId="77777777" w:rsidR="001B784B" w:rsidRDefault="001B784B" w:rsidP="007F46D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D6104" w:rsidRPr="00042C9C" w14:paraId="6ED02776" w14:textId="77777777">
        <w:tc>
          <w:tcPr>
            <w:tcW w:w="2830" w:type="dxa"/>
            <w:shd w:val="clear" w:color="auto" w:fill="A8D08D" w:themeFill="accent6" w:themeFillTint="99"/>
          </w:tcPr>
          <w:p w14:paraId="6ED47DF1" w14:textId="77777777" w:rsidR="004D6104" w:rsidRPr="00042C9C" w:rsidRDefault="004D6104">
            <w:pPr>
              <w:rPr>
                <w:rFonts w:ascii="Segoe UI" w:hAnsi="Segoe UI" w:cs="Segoe UI"/>
                <w:sz w:val="18"/>
                <w:szCs w:val="18"/>
              </w:rPr>
            </w:pPr>
            <w:r w:rsidRPr="00042C9C">
              <w:rPr>
                <w:rFonts w:ascii="Segoe UI" w:hAnsi="Segoe UI" w:cs="Segoe UI"/>
                <w:sz w:val="18"/>
                <w:szCs w:val="18"/>
              </w:rPr>
              <w:t>Taken</w:t>
            </w:r>
          </w:p>
        </w:tc>
        <w:tc>
          <w:tcPr>
            <w:tcW w:w="6232" w:type="dxa"/>
            <w:shd w:val="clear" w:color="auto" w:fill="A8D08D" w:themeFill="accent6" w:themeFillTint="99"/>
          </w:tcPr>
          <w:p w14:paraId="68F0894C" w14:textId="77777777" w:rsidR="004D6104" w:rsidRPr="00042C9C" w:rsidRDefault="004D6104">
            <w:pPr>
              <w:rPr>
                <w:rFonts w:ascii="Segoe UI" w:hAnsi="Segoe UI" w:cs="Segoe UI"/>
                <w:sz w:val="18"/>
                <w:szCs w:val="18"/>
              </w:rPr>
            </w:pPr>
            <w:r w:rsidRPr="00042C9C">
              <w:rPr>
                <w:rFonts w:ascii="Segoe UI" w:hAnsi="Segoe UI" w:cs="Segoe UI"/>
                <w:sz w:val="18"/>
                <w:szCs w:val="18"/>
              </w:rPr>
              <w:t>Beschrijving</w:t>
            </w:r>
          </w:p>
        </w:tc>
      </w:tr>
      <w:tr w:rsidR="004D6104" w:rsidRPr="00042C9C" w14:paraId="33B551DA" w14:textId="77777777">
        <w:tc>
          <w:tcPr>
            <w:tcW w:w="2830" w:type="dxa"/>
          </w:tcPr>
          <w:p w14:paraId="4839C940" w14:textId="1E198E7B" w:rsidR="004D6104" w:rsidRPr="00042C9C" w:rsidRDefault="004D6104">
            <w:pPr>
              <w:rPr>
                <w:rFonts w:ascii="Segoe UI" w:hAnsi="Segoe UI" w:cs="Segoe UI"/>
                <w:sz w:val="18"/>
                <w:szCs w:val="18"/>
              </w:rPr>
            </w:pPr>
            <w:r w:rsidRPr="00042C9C">
              <w:rPr>
                <w:rFonts w:ascii="Segoe UI" w:hAnsi="Segoe UI" w:cs="Segoe UI"/>
                <w:sz w:val="18"/>
                <w:szCs w:val="18"/>
              </w:rPr>
              <w:t>Begeleiden van moeder(s) en kind</w:t>
            </w:r>
            <w:r w:rsidR="00885881">
              <w:rPr>
                <w:rFonts w:ascii="Segoe UI" w:hAnsi="Segoe UI" w:cs="Segoe UI"/>
                <w:sz w:val="18"/>
                <w:szCs w:val="18"/>
              </w:rPr>
              <w:t>(</w:t>
            </w:r>
            <w:r w:rsidRPr="00042C9C">
              <w:rPr>
                <w:rFonts w:ascii="Segoe UI" w:hAnsi="Segoe UI" w:cs="Segoe UI"/>
                <w:sz w:val="18"/>
                <w:szCs w:val="18"/>
              </w:rPr>
              <w:t xml:space="preserve">eren) </w:t>
            </w:r>
          </w:p>
        </w:tc>
        <w:tc>
          <w:tcPr>
            <w:tcW w:w="6232" w:type="dxa"/>
          </w:tcPr>
          <w:p w14:paraId="6BEA81C7" w14:textId="6216CC7A" w:rsidR="004D6104" w:rsidRPr="00042C9C" w:rsidRDefault="004D6104" w:rsidP="004D6104">
            <w:pPr>
              <w:pStyle w:val="Lijstalinea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42C9C">
              <w:rPr>
                <w:rFonts w:ascii="Segoe UI" w:hAnsi="Segoe UI" w:cs="Segoe UI"/>
                <w:sz w:val="18"/>
                <w:szCs w:val="18"/>
              </w:rPr>
              <w:t xml:space="preserve">Begeleidt moeder(s) en kind(eren) bij het realiseren van de doelen in hun plan van aanpak door het bieden van individuele en/of groepsbegeleiding op basis van de principes en uitgangspunten van </w:t>
            </w:r>
            <w:r w:rsidRPr="0015141C">
              <w:rPr>
                <w:rFonts w:ascii="Segoe UI" w:hAnsi="Segoe UI" w:cs="Segoe UI"/>
                <w:sz w:val="18"/>
                <w:szCs w:val="18"/>
              </w:rPr>
              <w:t xml:space="preserve">de </w:t>
            </w:r>
            <w:proofErr w:type="spellStart"/>
            <w:r w:rsidRPr="0015141C">
              <w:rPr>
                <w:rFonts w:ascii="Segoe UI" w:hAnsi="Segoe UI" w:cs="Segoe UI"/>
                <w:sz w:val="18"/>
                <w:szCs w:val="18"/>
              </w:rPr>
              <w:t>Polyv</w:t>
            </w:r>
            <w:r w:rsidR="00993757" w:rsidRPr="0015141C">
              <w:rPr>
                <w:rFonts w:ascii="Segoe UI" w:hAnsi="Segoe UI" w:cs="Segoe UI"/>
                <w:sz w:val="18"/>
                <w:szCs w:val="18"/>
              </w:rPr>
              <w:t>a</w:t>
            </w:r>
            <w:r w:rsidRPr="0015141C">
              <w:rPr>
                <w:rFonts w:ascii="Segoe UI" w:hAnsi="Segoe UI" w:cs="Segoe UI"/>
                <w:sz w:val="18"/>
                <w:szCs w:val="18"/>
              </w:rPr>
              <w:t>gaal</w:t>
            </w:r>
            <w:proofErr w:type="spellEnd"/>
            <w:r w:rsidRPr="0015141C">
              <w:rPr>
                <w:rFonts w:ascii="Segoe UI" w:hAnsi="Segoe UI" w:cs="Segoe UI"/>
                <w:sz w:val="18"/>
                <w:szCs w:val="18"/>
              </w:rPr>
              <w:t xml:space="preserve"> theorie, Goed Genoeg Ouderschap en de Cirkel van Veiligheid</w:t>
            </w:r>
            <w:r w:rsidR="00C12C9E">
              <w:rPr>
                <w:rFonts w:ascii="Segoe UI" w:hAnsi="Segoe UI" w:cs="Segoe UI"/>
                <w:sz w:val="18"/>
                <w:szCs w:val="18"/>
              </w:rPr>
              <w:t xml:space="preserve"> en de IMH</w:t>
            </w:r>
            <w:r w:rsidRPr="0015141C">
              <w:rPr>
                <w:rFonts w:ascii="Segoe UI" w:hAnsi="Segoe UI" w:cs="Segoe UI"/>
                <w:sz w:val="18"/>
                <w:szCs w:val="18"/>
              </w:rPr>
              <w:t>.</w:t>
            </w:r>
            <w:r w:rsidRPr="00042C9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37F2F">
              <w:rPr>
                <w:rFonts w:ascii="Segoe UI" w:hAnsi="Segoe UI" w:cs="Segoe UI"/>
                <w:sz w:val="18"/>
                <w:szCs w:val="18"/>
              </w:rPr>
              <w:t>Kennis hiervan bij solli</w:t>
            </w:r>
            <w:r w:rsidR="0015141C">
              <w:rPr>
                <w:rFonts w:ascii="Segoe UI" w:hAnsi="Segoe UI" w:cs="Segoe UI"/>
                <w:sz w:val="18"/>
                <w:szCs w:val="18"/>
              </w:rPr>
              <w:t>citatie</w:t>
            </w:r>
            <w:r w:rsidR="00737F2F">
              <w:rPr>
                <w:rFonts w:ascii="Segoe UI" w:hAnsi="Segoe UI" w:cs="Segoe UI"/>
                <w:sz w:val="18"/>
                <w:szCs w:val="18"/>
              </w:rPr>
              <w:t xml:space="preserve"> is geen must.</w:t>
            </w:r>
          </w:p>
          <w:p w14:paraId="1E818DDB" w14:textId="71758523" w:rsidR="004D6104" w:rsidRPr="00042C9C" w:rsidRDefault="004D6104" w:rsidP="004D6104">
            <w:pPr>
              <w:pStyle w:val="Lijstalinea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42C9C">
              <w:rPr>
                <w:rFonts w:ascii="Segoe UI" w:hAnsi="Segoe UI" w:cs="Segoe UI"/>
                <w:sz w:val="18"/>
                <w:szCs w:val="18"/>
              </w:rPr>
              <w:t xml:space="preserve">Biedt praktische opvoedingsondersteuning aan betrokkenen uit de leefomgeving van de moeders en kind(eren) en coacht de moeder(s) om haar/hun eigen hulpbronnen te kunnen aanboren met het oog op </w:t>
            </w:r>
            <w:r w:rsidRPr="0015141C">
              <w:rPr>
                <w:rFonts w:ascii="Segoe UI" w:hAnsi="Segoe UI" w:cs="Segoe UI"/>
                <w:sz w:val="18"/>
                <w:szCs w:val="18"/>
              </w:rPr>
              <w:t>vervolg.</w:t>
            </w:r>
            <w:r w:rsidRPr="00042C9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6B2BC706" w14:textId="77777777" w:rsidR="004D6104" w:rsidRPr="00042C9C" w:rsidRDefault="004D6104" w:rsidP="004D6104">
            <w:pPr>
              <w:pStyle w:val="Lijstalinea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42C9C">
              <w:rPr>
                <w:rFonts w:ascii="Segoe UI" w:hAnsi="Segoe UI" w:cs="Segoe UI"/>
                <w:sz w:val="18"/>
                <w:szCs w:val="18"/>
              </w:rPr>
              <w:t xml:space="preserve">Borgt de orthopedagogische situatie door het observeren van de groep, het onderkennen, interveniëren en begeleiden van het groepsdynamisch proces en het opvoeden, begeleiden, stimuleren en activeren van individuele cliënten. </w:t>
            </w:r>
          </w:p>
          <w:p w14:paraId="097F216D" w14:textId="77777777" w:rsidR="004D6104" w:rsidRPr="00042C9C" w:rsidRDefault="004D6104" w:rsidP="004D6104">
            <w:pPr>
              <w:pStyle w:val="Lijstalinea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42C9C">
              <w:rPr>
                <w:rFonts w:ascii="Segoe UI" w:hAnsi="Segoe UI" w:cs="Segoe UI"/>
                <w:sz w:val="18"/>
                <w:szCs w:val="18"/>
              </w:rPr>
              <w:t>Rapporteert dagelijks en wekelijks over relevante zaken</w:t>
            </w:r>
          </w:p>
          <w:p w14:paraId="6D3209F8" w14:textId="77777777" w:rsidR="004D6104" w:rsidRPr="00042C9C" w:rsidRDefault="004D6104" w:rsidP="004D6104">
            <w:pPr>
              <w:pStyle w:val="Lijstalinea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042C9C">
              <w:rPr>
                <w:rFonts w:ascii="Segoe UI" w:hAnsi="Segoe UI" w:cs="Segoe UI"/>
                <w:sz w:val="18"/>
                <w:szCs w:val="18"/>
              </w:rPr>
              <w:t>Signaleert knelpunten die de (mogelijke) veiligheid van het kind en de moeder(s) in gevaar brengen en onderneemt op basis hiervan passende actie. Reageert adequaat in crisissituaties.</w:t>
            </w:r>
          </w:p>
        </w:tc>
      </w:tr>
    </w:tbl>
    <w:p w14:paraId="7BAFCD83" w14:textId="77777777" w:rsidR="00967890" w:rsidRDefault="00967890" w:rsidP="007F46D3">
      <w:pPr>
        <w:pStyle w:val="Geenafstand"/>
      </w:pPr>
    </w:p>
    <w:p w14:paraId="20DFFBD1" w14:textId="77777777" w:rsidR="00FC7398" w:rsidRDefault="00FC7398" w:rsidP="00AF6FE2">
      <w:pPr>
        <w:pStyle w:val="Geenafstand"/>
      </w:pPr>
    </w:p>
    <w:p w14:paraId="1CE4E2BE" w14:textId="04C507C5" w:rsidR="00AF6FE2" w:rsidRPr="00020FBA" w:rsidRDefault="00AF6FE2" w:rsidP="00D94275">
      <w:pPr>
        <w:rPr>
          <w:b/>
          <w:bCs/>
        </w:rPr>
      </w:pPr>
      <w:r w:rsidRPr="00020FBA">
        <w:rPr>
          <w:b/>
          <w:bCs/>
        </w:rPr>
        <w:t>Functie-eisen</w:t>
      </w:r>
    </w:p>
    <w:p w14:paraId="18F85E3C" w14:textId="0D7A5BF3" w:rsidR="00D45AA9" w:rsidRDefault="00D45AA9" w:rsidP="0015141C">
      <w:pPr>
        <w:pStyle w:val="Geenafstand"/>
        <w:numPr>
          <w:ilvl w:val="0"/>
          <w:numId w:val="6"/>
        </w:numPr>
      </w:pPr>
      <w:r>
        <w:t>Mbo 4 werk- en denkniveau</w:t>
      </w:r>
      <w:r w:rsidR="00D663CC">
        <w:t xml:space="preserve"> in de zorg</w:t>
      </w:r>
      <w:r w:rsidR="00FA022A">
        <w:t xml:space="preserve"> (jeugdzorg, sociale hulp, verpleging)</w:t>
      </w:r>
      <w:r>
        <w:t xml:space="preserve">. </w:t>
      </w:r>
    </w:p>
    <w:p w14:paraId="0B43E9A2" w14:textId="14C2EFA6" w:rsidR="00D45AA9" w:rsidRDefault="00D45AA9" w:rsidP="0015141C">
      <w:pPr>
        <w:pStyle w:val="Geenafstand"/>
        <w:numPr>
          <w:ilvl w:val="0"/>
          <w:numId w:val="6"/>
        </w:numPr>
      </w:pPr>
      <w:r>
        <w:t>In het bezit van een geldig BHV-certificaat of bereid deze te behalen</w:t>
      </w:r>
      <w:r w:rsidR="00F441C3">
        <w:t>.</w:t>
      </w:r>
    </w:p>
    <w:p w14:paraId="4766AA6B" w14:textId="39A0F2C3" w:rsidR="00D45AA9" w:rsidRDefault="00D45AA9" w:rsidP="0015141C">
      <w:pPr>
        <w:pStyle w:val="Geenafstand"/>
        <w:numPr>
          <w:ilvl w:val="0"/>
          <w:numId w:val="6"/>
        </w:numPr>
      </w:pPr>
      <w:r>
        <w:t xml:space="preserve">Kennis van en inzicht in het hulpaanbod (jonge kind, gedragsproblemen, </w:t>
      </w:r>
      <w:proofErr w:type="spellStart"/>
      <w:r>
        <w:t>lvb</w:t>
      </w:r>
      <w:proofErr w:type="spellEnd"/>
      <w:r>
        <w:t xml:space="preserve">-problematiek, psychiatrie en verslavingszorg). </w:t>
      </w:r>
    </w:p>
    <w:p w14:paraId="0FE7E9AE" w14:textId="48A4980C" w:rsidR="00D45AA9" w:rsidRDefault="00D45AA9" w:rsidP="0015141C">
      <w:pPr>
        <w:pStyle w:val="Geenafstand"/>
        <w:numPr>
          <w:ilvl w:val="0"/>
          <w:numId w:val="6"/>
        </w:numPr>
      </w:pPr>
      <w:r>
        <w:t>(Bijhouden van) kennis van de ontwikkelingen binnen het vakgebied.</w:t>
      </w:r>
    </w:p>
    <w:p w14:paraId="5A2F8255" w14:textId="4B29EF57" w:rsidR="00AF6FE2" w:rsidRDefault="00AF6FE2" w:rsidP="0015141C">
      <w:pPr>
        <w:pStyle w:val="Geenafstand"/>
        <w:numPr>
          <w:ilvl w:val="0"/>
          <w:numId w:val="6"/>
        </w:numPr>
      </w:pPr>
      <w:r>
        <w:t>Je bent sociaal, oprecht geïnteresseerd in anderen en communicatief vaardig.</w:t>
      </w:r>
    </w:p>
    <w:p w14:paraId="6BA7DC1B" w14:textId="046C5045" w:rsidR="00AF6FE2" w:rsidRDefault="00AF6FE2" w:rsidP="0015141C">
      <w:pPr>
        <w:pStyle w:val="Geenafstand"/>
        <w:numPr>
          <w:ilvl w:val="0"/>
          <w:numId w:val="6"/>
        </w:numPr>
      </w:pPr>
      <w:r>
        <w:t xml:space="preserve">Je hebt een servicegerichte instelling </w:t>
      </w:r>
      <w:r w:rsidRPr="0015141C">
        <w:t>en houd</w:t>
      </w:r>
      <w:r w:rsidR="00BC36CD" w:rsidRPr="0015141C">
        <w:t>t</w:t>
      </w:r>
      <w:r>
        <w:t xml:space="preserve"> van aanpakken.</w:t>
      </w:r>
    </w:p>
    <w:p w14:paraId="21B3E0DC" w14:textId="7E551E43" w:rsidR="00AF6FE2" w:rsidRDefault="00AF6FE2" w:rsidP="0015141C">
      <w:pPr>
        <w:pStyle w:val="Geenafstand"/>
        <w:numPr>
          <w:ilvl w:val="0"/>
          <w:numId w:val="6"/>
        </w:numPr>
      </w:pPr>
      <w:r>
        <w:t xml:space="preserve">Je vindt het een uitdaging om jouw kennis en ervaring met de woonachtige </w:t>
      </w:r>
      <w:r w:rsidR="000F5E64">
        <w:t>moeders</w:t>
      </w:r>
      <w:r>
        <w:t xml:space="preserve"> te delen.</w:t>
      </w:r>
    </w:p>
    <w:p w14:paraId="72B5AAC6" w14:textId="77777777" w:rsidR="000F5E64" w:rsidRDefault="000F5E64" w:rsidP="00AF6FE2">
      <w:pPr>
        <w:pStyle w:val="Geenafstand"/>
      </w:pPr>
    </w:p>
    <w:p w14:paraId="28816DC2" w14:textId="0BA5CCFD" w:rsidR="00AF6FE2" w:rsidRPr="00020FBA" w:rsidRDefault="00AF6FE2" w:rsidP="00AF6FE2">
      <w:pPr>
        <w:pStyle w:val="Geenafstand"/>
        <w:rPr>
          <w:b/>
          <w:bCs/>
        </w:rPr>
      </w:pPr>
      <w:r w:rsidRPr="00020FBA">
        <w:rPr>
          <w:b/>
          <w:bCs/>
        </w:rPr>
        <w:t>Arbeidsvoorwaarden</w:t>
      </w:r>
    </w:p>
    <w:p w14:paraId="085C70CA" w14:textId="00D4E8D2" w:rsidR="00AF6FE2" w:rsidRDefault="00AF6FE2" w:rsidP="00020FBA">
      <w:pPr>
        <w:pStyle w:val="Geenafstand"/>
        <w:numPr>
          <w:ilvl w:val="0"/>
          <w:numId w:val="2"/>
        </w:numPr>
      </w:pPr>
      <w:r>
        <w:t>Salaris en overige arbeidsvoorwaarden zijn geregeld in de CAO Jeugdzorg.</w:t>
      </w:r>
    </w:p>
    <w:p w14:paraId="508665CD" w14:textId="4198D77A" w:rsidR="000C4D0E" w:rsidRDefault="000C4D0E" w:rsidP="00422930">
      <w:pPr>
        <w:pStyle w:val="Geenafstand"/>
        <w:numPr>
          <w:ilvl w:val="0"/>
          <w:numId w:val="2"/>
        </w:numPr>
      </w:pPr>
      <w:r>
        <w:t>Werkdagen in overleg</w:t>
      </w:r>
      <w:r w:rsidR="00077C42">
        <w:t xml:space="preserve">. </w:t>
      </w:r>
      <w:r w:rsidR="004A01C3">
        <w:t xml:space="preserve">Het betreft </w:t>
      </w:r>
      <w:r w:rsidR="00683C10">
        <w:t xml:space="preserve">thans </w:t>
      </w:r>
      <w:r w:rsidR="004A01C3">
        <w:t>diensten van 4 uur of 6 uur per dag</w:t>
      </w:r>
      <w:r w:rsidR="00516A97">
        <w:t>.</w:t>
      </w:r>
      <w:r w:rsidR="00683C10">
        <w:t xml:space="preserve"> Ook </w:t>
      </w:r>
      <w:r w:rsidR="00E429B3">
        <w:t>1x in de twee weken</w:t>
      </w:r>
      <w:r w:rsidR="00244E56">
        <w:t xml:space="preserve"> een dienst</w:t>
      </w:r>
      <w:r w:rsidR="00E429B3">
        <w:t xml:space="preserve"> in het weekend</w:t>
      </w:r>
      <w:r w:rsidR="006E6034">
        <w:t xml:space="preserve"> zaterdag</w:t>
      </w:r>
      <w:r w:rsidR="00422930">
        <w:t xml:space="preserve"> en zondag </w:t>
      </w:r>
      <w:r w:rsidR="00244E56">
        <w:t>4 uur.</w:t>
      </w:r>
    </w:p>
    <w:p w14:paraId="39F7B06E" w14:textId="3EB5101D" w:rsidR="00AF6FE2" w:rsidRDefault="00AF6FE2" w:rsidP="00D3071E">
      <w:pPr>
        <w:pStyle w:val="Geenafstand"/>
        <w:numPr>
          <w:ilvl w:val="0"/>
          <w:numId w:val="2"/>
        </w:numPr>
      </w:pPr>
      <w:r>
        <w:t xml:space="preserve">Het bruto maandsalaris bij een fulltime dienstverband van 36 uur bedraagt minimaal € </w:t>
      </w:r>
      <w:r w:rsidR="00D3071E" w:rsidRPr="00D3071E">
        <w:t>2</w:t>
      </w:r>
      <w:r w:rsidR="007201FD">
        <w:t>.</w:t>
      </w:r>
      <w:r w:rsidR="00D3071E" w:rsidRPr="00D3071E">
        <w:t xml:space="preserve">720,32 </w:t>
      </w:r>
      <w:r>
        <w:t>en</w:t>
      </w:r>
      <w:r w:rsidR="00D3071E">
        <w:t xml:space="preserve"> </w:t>
      </w:r>
      <w:r>
        <w:t xml:space="preserve">maximaal € </w:t>
      </w:r>
      <w:r w:rsidR="00947F07" w:rsidRPr="00947F07">
        <w:t>4</w:t>
      </w:r>
      <w:r w:rsidR="007201FD">
        <w:t>.</w:t>
      </w:r>
      <w:r w:rsidR="00947F07" w:rsidRPr="00947F07">
        <w:t xml:space="preserve">027,70 </w:t>
      </w:r>
      <w:r>
        <w:t xml:space="preserve">(schaal </w:t>
      </w:r>
      <w:r w:rsidR="006B236A">
        <w:t>7</w:t>
      </w:r>
      <w:r>
        <w:t>).</w:t>
      </w:r>
    </w:p>
    <w:p w14:paraId="6E38469F" w14:textId="5070C641" w:rsidR="00AF6FE2" w:rsidRDefault="00AF6FE2" w:rsidP="00020FBA">
      <w:pPr>
        <w:pStyle w:val="Geenafstand"/>
        <w:numPr>
          <w:ilvl w:val="0"/>
          <w:numId w:val="2"/>
        </w:numPr>
      </w:pPr>
      <w:r>
        <w:t>Daarbij ontvang je een eindejaarsuitkering van 8,3%.</w:t>
      </w:r>
    </w:p>
    <w:p w14:paraId="7FFA39B8" w14:textId="0A91E6B4" w:rsidR="00AF6FE2" w:rsidRDefault="00AF6FE2" w:rsidP="00020FBA">
      <w:pPr>
        <w:pStyle w:val="Geenafstand"/>
        <w:numPr>
          <w:ilvl w:val="0"/>
          <w:numId w:val="2"/>
        </w:numPr>
      </w:pPr>
      <w:r>
        <w:t>De aanstelling is in eerste instantie voor de duur van een jaar.</w:t>
      </w:r>
    </w:p>
    <w:p w14:paraId="053E6036" w14:textId="188415C9" w:rsidR="008477B2" w:rsidRDefault="008477B2" w:rsidP="00020FBA">
      <w:pPr>
        <w:pStyle w:val="Geenafstand"/>
        <w:numPr>
          <w:ilvl w:val="0"/>
          <w:numId w:val="2"/>
        </w:numPr>
      </w:pPr>
      <w:r>
        <w:t>Uitbreiding van de uren is op termijn mogelijk.</w:t>
      </w:r>
    </w:p>
    <w:p w14:paraId="509B8A00" w14:textId="77777777" w:rsidR="000F5E64" w:rsidRDefault="000F5E64" w:rsidP="00AF6FE2">
      <w:pPr>
        <w:pStyle w:val="Geenafstand"/>
      </w:pPr>
    </w:p>
    <w:p w14:paraId="3D8540B4" w14:textId="3E6555DB" w:rsidR="00AF6FE2" w:rsidRPr="00020FBA" w:rsidRDefault="00AF6FE2" w:rsidP="00AF6FE2">
      <w:pPr>
        <w:pStyle w:val="Geenafstand"/>
        <w:rPr>
          <w:b/>
          <w:bCs/>
        </w:rPr>
      </w:pPr>
      <w:r w:rsidRPr="00020FBA">
        <w:rPr>
          <w:b/>
          <w:bCs/>
        </w:rPr>
        <w:t>Procedure</w:t>
      </w:r>
    </w:p>
    <w:p w14:paraId="4FAD50E1" w14:textId="3BD1E17A" w:rsidR="00AF6FE2" w:rsidRDefault="00AF6FE2" w:rsidP="00AF6FE2">
      <w:pPr>
        <w:pStyle w:val="Geenafstand"/>
      </w:pPr>
      <w:r>
        <w:t xml:space="preserve">Voor verdere informatie over de inhoud van de functie kun contact opnemen met </w:t>
      </w:r>
      <w:r w:rsidR="00FE3A34">
        <w:t>Francien de Noord</w:t>
      </w:r>
      <w:r w:rsidR="000F5E64">
        <w:t xml:space="preserve">, </w:t>
      </w:r>
      <w:r w:rsidR="00FE3A34">
        <w:t xml:space="preserve">operationeel </w:t>
      </w:r>
      <w:r w:rsidR="00154B2B">
        <w:t>manager</w:t>
      </w:r>
      <w:r w:rsidR="00FE3A34">
        <w:t xml:space="preserve"> </w:t>
      </w:r>
      <w:r w:rsidR="000F5E64">
        <w:t xml:space="preserve">van het </w:t>
      </w:r>
      <w:proofErr w:type="spellStart"/>
      <w:r w:rsidR="000F5E64">
        <w:t>moeder-kindhuis</w:t>
      </w:r>
      <w:proofErr w:type="spellEnd"/>
      <w:r w:rsidR="000F5E64">
        <w:t>,</w:t>
      </w:r>
      <w:r>
        <w:t xml:space="preserve"> via telefoonnummer 0</w:t>
      </w:r>
      <w:r w:rsidR="00FE3A34">
        <w:t>642121985</w:t>
      </w:r>
      <w:r>
        <w:t>.</w:t>
      </w:r>
    </w:p>
    <w:p w14:paraId="4704B9DB" w14:textId="356EC435" w:rsidR="00AF6FE2" w:rsidRDefault="00AF6FE2" w:rsidP="00AF6FE2">
      <w:pPr>
        <w:pStyle w:val="Geenafstand"/>
      </w:pPr>
      <w:r>
        <w:t xml:space="preserve">Je kunt je sollicitatiebrief met cv tot </w:t>
      </w:r>
      <w:r w:rsidR="00214510">
        <w:t xml:space="preserve">en met </w:t>
      </w:r>
      <w:r w:rsidR="005F022E">
        <w:t xml:space="preserve">24 augustus </w:t>
      </w:r>
      <w:r w:rsidR="00214510">
        <w:t xml:space="preserve">2025 </w:t>
      </w:r>
      <w:r>
        <w:t>sturen naar het e-mailadres</w:t>
      </w:r>
    </w:p>
    <w:p w14:paraId="1B5AD28A" w14:textId="759DF898" w:rsidR="00AF6FE2" w:rsidRDefault="00154B2B" w:rsidP="00AF6FE2">
      <w:pPr>
        <w:pStyle w:val="Geenafstand"/>
      </w:pPr>
      <w:hyperlink r:id="rId11" w:history="1">
        <w:r w:rsidRPr="00205670">
          <w:rPr>
            <w:rStyle w:val="Hyperlink"/>
          </w:rPr>
          <w:t>administratie@mkhnieuwleven.nl</w:t>
        </w:r>
      </w:hyperlink>
      <w:r w:rsidR="000F5E64">
        <w:t xml:space="preserve"> met als onderwerp: </w:t>
      </w:r>
      <w:r w:rsidR="00ED065F">
        <w:t>groepsbegeleider</w:t>
      </w:r>
      <w:r w:rsidR="00AF6FE2">
        <w:t>.</w:t>
      </w:r>
    </w:p>
    <w:p w14:paraId="1B9E8115" w14:textId="77777777" w:rsidR="00020FBA" w:rsidRDefault="00020FBA" w:rsidP="00AF6FE2">
      <w:pPr>
        <w:pStyle w:val="Geenafstand"/>
      </w:pPr>
    </w:p>
    <w:p w14:paraId="3D9973E8" w14:textId="7A2E041A" w:rsidR="00020FBA" w:rsidRDefault="00020FBA" w:rsidP="00AF6FE2">
      <w:pPr>
        <w:pStyle w:val="Geenafstand"/>
      </w:pPr>
      <w:r w:rsidRPr="00020FBA">
        <w:t>Een aanvraag van een Verklaring Omtrent Gedrag (VOG) is onderdeel van de sollicitatieprocedure.</w:t>
      </w:r>
    </w:p>
    <w:p w14:paraId="2915C505" w14:textId="77777777" w:rsidR="000F5E64" w:rsidRDefault="000F5E64" w:rsidP="00AF6FE2">
      <w:pPr>
        <w:pStyle w:val="Geenafstand"/>
      </w:pPr>
    </w:p>
    <w:p w14:paraId="2A649447" w14:textId="7B3DE5B2" w:rsidR="00AF6FE2" w:rsidRDefault="00747491" w:rsidP="00AF6FE2">
      <w:pPr>
        <w:pStyle w:val="Geenafstand"/>
      </w:pPr>
      <w:r>
        <w:t xml:space="preserve"> </w:t>
      </w:r>
    </w:p>
    <w:p w14:paraId="17F7E841" w14:textId="6F99442D" w:rsidR="009F1C18" w:rsidRDefault="00AF6FE2" w:rsidP="00AF6FE2">
      <w:pPr>
        <w:pStyle w:val="Geenafstand"/>
      </w:pPr>
      <w:r>
        <w:t>Acquisitie n.a.v. deze vacature wordt niet op prijs gesteld</w:t>
      </w:r>
    </w:p>
    <w:sectPr w:rsidR="009F1C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C4723" w14:textId="77777777" w:rsidR="00A13146" w:rsidRDefault="00A13146" w:rsidP="00747491">
      <w:pPr>
        <w:spacing w:after="0" w:line="240" w:lineRule="auto"/>
      </w:pPr>
      <w:r>
        <w:separator/>
      </w:r>
    </w:p>
  </w:endnote>
  <w:endnote w:type="continuationSeparator" w:id="0">
    <w:p w14:paraId="64B01F34" w14:textId="77777777" w:rsidR="00A13146" w:rsidRDefault="00A13146" w:rsidP="007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F457" w14:textId="77777777" w:rsidR="00A13146" w:rsidRDefault="00A13146" w:rsidP="00747491">
      <w:pPr>
        <w:spacing w:after="0" w:line="240" w:lineRule="auto"/>
      </w:pPr>
      <w:r>
        <w:separator/>
      </w:r>
    </w:p>
  </w:footnote>
  <w:footnote w:type="continuationSeparator" w:id="0">
    <w:p w14:paraId="2D67DD9A" w14:textId="77777777" w:rsidR="00A13146" w:rsidRDefault="00A13146" w:rsidP="0074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0B22" w14:textId="5E7DA1E6" w:rsidR="00747491" w:rsidRDefault="00747491" w:rsidP="00747491">
    <w:pPr>
      <w:pStyle w:val="Koptekst"/>
    </w:pPr>
    <w:r w:rsidRPr="009335EB">
      <w:rPr>
        <w:rFonts w:ascii="Berlin Sans FB Demi" w:hAnsi="Berlin Sans FB Demi"/>
        <w:b/>
        <w:noProof/>
        <w:color w:val="92D050"/>
      </w:rPr>
      <w:drawing>
        <wp:anchor distT="0" distB="0" distL="114300" distR="114300" simplePos="0" relativeHeight="251658240" behindDoc="1" locked="0" layoutInCell="1" allowOverlap="1" wp14:anchorId="38641BAD" wp14:editId="440C0DB4">
          <wp:simplePos x="0" y="0"/>
          <wp:positionH relativeFrom="column">
            <wp:posOffset>-793115</wp:posOffset>
          </wp:positionH>
          <wp:positionV relativeFrom="paragraph">
            <wp:posOffset>-579120</wp:posOffset>
          </wp:positionV>
          <wp:extent cx="1610868" cy="1150620"/>
          <wp:effectExtent l="0" t="0" r="0" b="0"/>
          <wp:wrapNone/>
          <wp:docPr id="1" name="Afbeelding 1" descr="Afbeelding met tekst, grafische vormgeving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grafische vormgeving, Lettertype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68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</w:t>
    </w:r>
    <w:r>
      <w:rPr>
        <w:rFonts w:ascii="Berlin Sans FB Demi" w:hAnsi="Berlin Sans FB Demi"/>
        <w:b/>
        <w:color w:val="92D050"/>
      </w:rPr>
      <w:t xml:space="preserve">Vacature </w:t>
    </w:r>
    <w:r w:rsidR="001E11B2">
      <w:rPr>
        <w:rFonts w:ascii="Berlin Sans FB Demi" w:hAnsi="Berlin Sans FB Demi"/>
        <w:b/>
        <w:color w:val="92D050"/>
      </w:rPr>
      <w:t xml:space="preserve">groepsbegeleider </w:t>
    </w:r>
    <w:r>
      <w:rPr>
        <w:rFonts w:ascii="Berlin Sans FB Demi" w:hAnsi="Berlin Sans FB Demi"/>
        <w:b/>
        <w:color w:val="92D050"/>
      </w:rPr>
      <w:tab/>
    </w:r>
    <w:r w:rsidR="001E11B2">
      <w:rPr>
        <w:rFonts w:ascii="Berlin Sans FB Demi" w:hAnsi="Berlin Sans FB Demi"/>
        <w:b/>
        <w:color w:val="92D050"/>
      </w:rPr>
      <w:tab/>
    </w:r>
    <w:r w:rsidR="009F07C1">
      <w:rPr>
        <w:rFonts w:ascii="Berlin Sans FB Demi" w:hAnsi="Berlin Sans FB Demi"/>
        <w:color w:val="7F7F7F" w:themeColor="text1" w:themeTint="80"/>
      </w:rPr>
      <w:t>31</w:t>
    </w:r>
    <w:r>
      <w:rPr>
        <w:rFonts w:ascii="Berlin Sans FB Demi" w:hAnsi="Berlin Sans FB Demi"/>
        <w:b/>
        <w:color w:val="7F7F7F" w:themeColor="text1" w:themeTint="80"/>
      </w:rPr>
      <w:t>-</w:t>
    </w:r>
    <w:r w:rsidR="009F07C1">
      <w:rPr>
        <w:rFonts w:ascii="Berlin Sans FB Demi" w:hAnsi="Berlin Sans FB Demi"/>
        <w:b/>
        <w:color w:val="7F7F7F" w:themeColor="text1" w:themeTint="80"/>
      </w:rPr>
      <w:t>07</w:t>
    </w:r>
    <w:r>
      <w:rPr>
        <w:rFonts w:ascii="Berlin Sans FB Demi" w:hAnsi="Berlin Sans FB Demi"/>
        <w:b/>
        <w:color w:val="7F7F7F" w:themeColor="text1" w:themeTint="80"/>
      </w:rPr>
      <w:t>-202</w:t>
    </w:r>
    <w:r w:rsidR="001E11B2">
      <w:rPr>
        <w:rFonts w:ascii="Berlin Sans FB Demi" w:hAnsi="Berlin Sans FB Demi"/>
        <w:b/>
        <w:color w:val="7F7F7F" w:themeColor="text1" w:themeTint="80"/>
      </w:rPr>
      <w:t>5</w:t>
    </w:r>
  </w:p>
  <w:p w14:paraId="6BF8E43C" w14:textId="77777777" w:rsidR="00747491" w:rsidRDefault="007474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1FC"/>
    <w:multiLevelType w:val="hybridMultilevel"/>
    <w:tmpl w:val="9776EE4C"/>
    <w:lvl w:ilvl="0" w:tplc="FB3E1C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E3B"/>
    <w:multiLevelType w:val="hybridMultilevel"/>
    <w:tmpl w:val="445495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94F5D"/>
    <w:multiLevelType w:val="hybridMultilevel"/>
    <w:tmpl w:val="9336F7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46E67"/>
    <w:multiLevelType w:val="hybridMultilevel"/>
    <w:tmpl w:val="BCA0F9E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C614D"/>
    <w:multiLevelType w:val="hybridMultilevel"/>
    <w:tmpl w:val="F1FCDB76"/>
    <w:lvl w:ilvl="0" w:tplc="E304BF38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D3337B"/>
    <w:multiLevelType w:val="hybridMultilevel"/>
    <w:tmpl w:val="CE728940"/>
    <w:lvl w:ilvl="0" w:tplc="BD5ABD8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225532">
    <w:abstractNumId w:val="0"/>
  </w:num>
  <w:num w:numId="2" w16cid:durableId="1999458875">
    <w:abstractNumId w:val="4"/>
  </w:num>
  <w:num w:numId="3" w16cid:durableId="1196114287">
    <w:abstractNumId w:val="5"/>
  </w:num>
  <w:num w:numId="4" w16cid:durableId="1581063381">
    <w:abstractNumId w:val="2"/>
  </w:num>
  <w:num w:numId="5" w16cid:durableId="649947835">
    <w:abstractNumId w:val="3"/>
  </w:num>
  <w:num w:numId="6" w16cid:durableId="40954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E2"/>
    <w:rsid w:val="0000476A"/>
    <w:rsid w:val="00020FBA"/>
    <w:rsid w:val="00034B93"/>
    <w:rsid w:val="00064A7F"/>
    <w:rsid w:val="0006703D"/>
    <w:rsid w:val="00077C42"/>
    <w:rsid w:val="000A2C7E"/>
    <w:rsid w:val="000C4D0E"/>
    <w:rsid w:val="000F4177"/>
    <w:rsid w:val="000F5E64"/>
    <w:rsid w:val="00121ADC"/>
    <w:rsid w:val="0015141C"/>
    <w:rsid w:val="00154B2B"/>
    <w:rsid w:val="00170236"/>
    <w:rsid w:val="001B784B"/>
    <w:rsid w:val="001E11B2"/>
    <w:rsid w:val="001F56CD"/>
    <w:rsid w:val="00214510"/>
    <w:rsid w:val="002253D3"/>
    <w:rsid w:val="00244299"/>
    <w:rsid w:val="00244E56"/>
    <w:rsid w:val="00245AB1"/>
    <w:rsid w:val="0025424B"/>
    <w:rsid w:val="002559C9"/>
    <w:rsid w:val="00261E27"/>
    <w:rsid w:val="002C3FA7"/>
    <w:rsid w:val="002F4780"/>
    <w:rsid w:val="002F54E8"/>
    <w:rsid w:val="00374BE7"/>
    <w:rsid w:val="00397D2E"/>
    <w:rsid w:val="003B2732"/>
    <w:rsid w:val="003B278D"/>
    <w:rsid w:val="003C05F1"/>
    <w:rsid w:val="003C072F"/>
    <w:rsid w:val="003C4585"/>
    <w:rsid w:val="003D7515"/>
    <w:rsid w:val="003E60F1"/>
    <w:rsid w:val="00422930"/>
    <w:rsid w:val="00440945"/>
    <w:rsid w:val="00460FFC"/>
    <w:rsid w:val="00492B71"/>
    <w:rsid w:val="004A01C3"/>
    <w:rsid w:val="004A18C4"/>
    <w:rsid w:val="004D6104"/>
    <w:rsid w:val="004E567C"/>
    <w:rsid w:val="0050128A"/>
    <w:rsid w:val="00516A97"/>
    <w:rsid w:val="00563530"/>
    <w:rsid w:val="00566D09"/>
    <w:rsid w:val="0059065E"/>
    <w:rsid w:val="005F022E"/>
    <w:rsid w:val="0067394F"/>
    <w:rsid w:val="00683C10"/>
    <w:rsid w:val="006A52D4"/>
    <w:rsid w:val="006B236A"/>
    <w:rsid w:val="006C1260"/>
    <w:rsid w:val="006C3D7E"/>
    <w:rsid w:val="006E340D"/>
    <w:rsid w:val="006E6034"/>
    <w:rsid w:val="007201FD"/>
    <w:rsid w:val="00737F2F"/>
    <w:rsid w:val="00747491"/>
    <w:rsid w:val="00760050"/>
    <w:rsid w:val="00761093"/>
    <w:rsid w:val="00785CAF"/>
    <w:rsid w:val="007B00C7"/>
    <w:rsid w:val="007C2A5C"/>
    <w:rsid w:val="007E5C96"/>
    <w:rsid w:val="007F46D3"/>
    <w:rsid w:val="008302DF"/>
    <w:rsid w:val="0083086D"/>
    <w:rsid w:val="00832BE3"/>
    <w:rsid w:val="00841A4E"/>
    <w:rsid w:val="008477B2"/>
    <w:rsid w:val="00856159"/>
    <w:rsid w:val="00862CA2"/>
    <w:rsid w:val="00885881"/>
    <w:rsid w:val="008A3B29"/>
    <w:rsid w:val="0090411A"/>
    <w:rsid w:val="00924E28"/>
    <w:rsid w:val="00947F07"/>
    <w:rsid w:val="00967890"/>
    <w:rsid w:val="00973855"/>
    <w:rsid w:val="00993757"/>
    <w:rsid w:val="009954A7"/>
    <w:rsid w:val="009A4233"/>
    <w:rsid w:val="009E09EA"/>
    <w:rsid w:val="009F07C1"/>
    <w:rsid w:val="009F1C18"/>
    <w:rsid w:val="009F36F1"/>
    <w:rsid w:val="00A13146"/>
    <w:rsid w:val="00A20563"/>
    <w:rsid w:val="00A46FDE"/>
    <w:rsid w:val="00A55A80"/>
    <w:rsid w:val="00A8580D"/>
    <w:rsid w:val="00AB2284"/>
    <w:rsid w:val="00AC7205"/>
    <w:rsid w:val="00AD00B2"/>
    <w:rsid w:val="00AF6FE2"/>
    <w:rsid w:val="00B30A45"/>
    <w:rsid w:val="00B43A22"/>
    <w:rsid w:val="00BC36CD"/>
    <w:rsid w:val="00BE0D24"/>
    <w:rsid w:val="00C12C9E"/>
    <w:rsid w:val="00C21C07"/>
    <w:rsid w:val="00C47427"/>
    <w:rsid w:val="00C5262C"/>
    <w:rsid w:val="00C55809"/>
    <w:rsid w:val="00C667F6"/>
    <w:rsid w:val="00C85901"/>
    <w:rsid w:val="00D2164D"/>
    <w:rsid w:val="00D3071E"/>
    <w:rsid w:val="00D43EF3"/>
    <w:rsid w:val="00D45AA9"/>
    <w:rsid w:val="00D54E5A"/>
    <w:rsid w:val="00D663CC"/>
    <w:rsid w:val="00D94275"/>
    <w:rsid w:val="00DD58E5"/>
    <w:rsid w:val="00DE374B"/>
    <w:rsid w:val="00DF18A6"/>
    <w:rsid w:val="00DF544B"/>
    <w:rsid w:val="00E429B3"/>
    <w:rsid w:val="00E52D43"/>
    <w:rsid w:val="00E640B5"/>
    <w:rsid w:val="00E73709"/>
    <w:rsid w:val="00E860CA"/>
    <w:rsid w:val="00E93739"/>
    <w:rsid w:val="00E97603"/>
    <w:rsid w:val="00ED065F"/>
    <w:rsid w:val="00F441C3"/>
    <w:rsid w:val="00F45A05"/>
    <w:rsid w:val="00F94833"/>
    <w:rsid w:val="00FA022A"/>
    <w:rsid w:val="00FB7E8D"/>
    <w:rsid w:val="00FC7398"/>
    <w:rsid w:val="00FD46F2"/>
    <w:rsid w:val="00FE3A34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A78"/>
  <w15:chartTrackingRefBased/>
  <w15:docId w15:val="{A3295579-FBE9-44BC-8D51-4F6C369B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610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6FE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F5E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5E6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4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7491"/>
  </w:style>
  <w:style w:type="paragraph" w:styleId="Voettekst">
    <w:name w:val="footer"/>
    <w:basedOn w:val="Standaard"/>
    <w:link w:val="VoettekstChar"/>
    <w:uiPriority w:val="99"/>
    <w:unhideWhenUsed/>
    <w:rsid w:val="0074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7491"/>
  </w:style>
  <w:style w:type="table" w:styleId="Tabelraster">
    <w:name w:val="Table Grid"/>
    <w:basedOn w:val="Standaardtabel"/>
    <w:uiPriority w:val="39"/>
    <w:rsid w:val="004D61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D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istratie@mkhnieuwleven.n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khnieuwlev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F04E755CDC843AA72274DD5299279" ma:contentTypeVersion="13" ma:contentTypeDescription="Een nieuw document maken." ma:contentTypeScope="" ma:versionID="8a0d10e0a71e3b0cb53609feb3451d4f">
  <xsd:schema xmlns:xsd="http://www.w3.org/2001/XMLSchema" xmlns:xs="http://www.w3.org/2001/XMLSchema" xmlns:p="http://schemas.microsoft.com/office/2006/metadata/properties" xmlns:ns2="9bfdaead-e03b-41bc-9dad-28aba0115b15" xmlns:ns3="f0b0156a-27a6-4ffe-8beb-5b0290f9b4bc" targetNamespace="http://schemas.microsoft.com/office/2006/metadata/properties" ma:root="true" ma:fieldsID="cc26801773ce6075fac7daf456e5a260" ns2:_="" ns3:_="">
    <xsd:import namespace="9bfdaead-e03b-41bc-9dad-28aba0115b15"/>
    <xsd:import namespace="f0b0156a-27a6-4ffe-8beb-5b0290f9b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aead-e03b-41bc-9dad-28aba011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a8060cc0-8747-4a99-a3e7-a8994be33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0156a-27a6-4ffe-8beb-5b0290f9b4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2f3146-ac36-45ed-a7cd-4add4693869d}" ma:internalName="TaxCatchAll" ma:showField="CatchAllData" ma:web="f0b0156a-27a6-4ffe-8beb-5b0290f9b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daead-e03b-41bc-9dad-28aba0115b15">
      <Terms xmlns="http://schemas.microsoft.com/office/infopath/2007/PartnerControls"/>
    </lcf76f155ced4ddcb4097134ff3c332f>
    <TaxCatchAll xmlns="f0b0156a-27a6-4ffe-8beb-5b0290f9b4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E95B-97B9-45D4-9C72-ED9E5EB9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daead-e03b-41bc-9dad-28aba0115b15"/>
    <ds:schemaRef ds:uri="f0b0156a-27a6-4ffe-8beb-5b0290f9b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54581-7076-460C-B8AA-99712C3ADADF}">
  <ds:schemaRefs>
    <ds:schemaRef ds:uri="http://schemas.microsoft.com/office/2006/metadata/properties"/>
    <ds:schemaRef ds:uri="http://schemas.microsoft.com/office/infopath/2007/PartnerControls"/>
    <ds:schemaRef ds:uri="9bfdaead-e03b-41bc-9dad-28aba0115b15"/>
    <ds:schemaRef ds:uri="f0b0156a-27a6-4ffe-8beb-5b0290f9b4bc"/>
  </ds:schemaRefs>
</ds:datastoreItem>
</file>

<file path=customXml/itemProps3.xml><?xml version="1.0" encoding="utf-8"?>
<ds:datastoreItem xmlns:ds="http://schemas.openxmlformats.org/officeDocument/2006/customXml" ds:itemID="{440E8868-4DA4-4611-860D-0A13765B1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Links>
    <vt:vector size="12" baseType="variant"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http://www.mkhnieuwleven.nl/</vt:lpwstr>
      </vt:variant>
      <vt:variant>
        <vt:lpwstr/>
      </vt:variant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mailto:administratie@mkhnieuwleven.nl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de Noord</dc:creator>
  <cp:keywords/>
  <dc:description/>
  <cp:lastModifiedBy>Francien | Moeder-Kindhuis Nieuw Leven</cp:lastModifiedBy>
  <cp:revision>14</cp:revision>
  <cp:lastPrinted>2025-01-10T01:28:00Z</cp:lastPrinted>
  <dcterms:created xsi:type="dcterms:W3CDTF">2025-08-01T06:58:00Z</dcterms:created>
  <dcterms:modified xsi:type="dcterms:W3CDTF">2025-08-05T12:25:00Z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0x010100D54F04E755CDC843AA72274DD5299279</vt:lpwstr>
  </property>
  <property fmtid="{D5CDD505-2E9C-101B-9397-08002B2CF9AE}" pid="3" name="MediaServiceImageTags">
    <vt:lpwstr/>
  </property>
</Properties>
</file>